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B2" w:rsidRDefault="001223F5" w:rsidP="00292B14">
      <w:pPr>
        <w:pStyle w:val="Nadpis1"/>
        <w:ind w:firstLine="0"/>
      </w:pPr>
      <w:r>
        <w:t xml:space="preserve"> </w:t>
      </w:r>
      <w:r w:rsidR="00235446">
        <w:t>Pedagogika a psychologie: úkoly ke zkoušce</w:t>
      </w:r>
    </w:p>
    <w:p w:rsidR="00292B14" w:rsidRPr="00292B14" w:rsidRDefault="00292B14" w:rsidP="00292B14"/>
    <w:tbl>
      <w:tblPr>
        <w:tblStyle w:val="Mkatabulky"/>
        <w:tblW w:w="0" w:type="auto"/>
        <w:tblLook w:val="04A0"/>
      </w:tblPr>
      <w:tblGrid>
        <w:gridCol w:w="4644"/>
        <w:gridCol w:w="4644"/>
      </w:tblGrid>
      <w:tr w:rsidR="009A6090" w:rsidTr="009A6090">
        <w:tc>
          <w:tcPr>
            <w:tcW w:w="4644" w:type="dxa"/>
          </w:tcPr>
          <w:p w:rsidR="00C9115A" w:rsidRDefault="00C9115A" w:rsidP="00C9115A">
            <w:pPr>
              <w:ind w:firstLine="0"/>
              <w:rPr>
                <w:rFonts w:ascii="Calibri" w:eastAsia="Calibri" w:hAnsi="Calibri" w:cs="Times New Roman"/>
              </w:rPr>
            </w:pPr>
            <w:r>
              <w:rPr>
                <w:rFonts w:ascii="Calibri" w:eastAsia="Calibri" w:hAnsi="Calibri" w:cs="Times New Roman"/>
              </w:rPr>
              <w:t xml:space="preserve">Co frčí u dětí? Zvol si libovolně věkovou kategorii (benjamínci/vlčata a světlušky/skauti a skautky) a zjisti, jakou mají rádi hudbu, co čtou, na jaké se koukají filmy, jak tráví volný čas, co je pro ně důležité. Zamysli se nad tím, jak tyto poznatky využít při přípravě programu. </w:t>
            </w:r>
          </w:p>
          <w:p w:rsidR="00C9115A" w:rsidRDefault="00C9115A" w:rsidP="00C9115A"/>
        </w:tc>
        <w:tc>
          <w:tcPr>
            <w:tcW w:w="4644" w:type="dxa"/>
          </w:tcPr>
          <w:p w:rsidR="00C9115A" w:rsidRDefault="00C9115A" w:rsidP="00C9115A">
            <w:pPr>
              <w:ind w:firstLine="0"/>
              <w:rPr>
                <w:rFonts w:ascii="Calibri" w:eastAsia="Calibri" w:hAnsi="Calibri" w:cs="Times New Roman"/>
              </w:rPr>
            </w:pPr>
            <w:r>
              <w:rPr>
                <w:rFonts w:ascii="Calibri" w:eastAsia="Calibri" w:hAnsi="Calibri" w:cs="Times New Roman"/>
              </w:rPr>
              <w:t>Co frčí u dětí? Zvol si libovolně věkovou kategorii (benjamínci/vlčata a světlušky/skauti a skautky) a hru, o které si myslíš, že se pro tuto kategorii perfektně hodí. Vymysli pro tuto vhodnou legendu, která by děti vtáhla do děje a byla pro ně atraktivní. Napiš, čím je tato hra vhodná právě pro daný věk.</w:t>
            </w:r>
          </w:p>
          <w:p w:rsidR="00C9115A" w:rsidRDefault="00C9115A" w:rsidP="00235446">
            <w:pPr>
              <w:ind w:firstLine="0"/>
            </w:pPr>
          </w:p>
        </w:tc>
      </w:tr>
      <w:tr w:rsidR="009A6090" w:rsidTr="009A6090">
        <w:tc>
          <w:tcPr>
            <w:tcW w:w="4644" w:type="dxa"/>
          </w:tcPr>
          <w:p w:rsidR="009A6090" w:rsidRDefault="009A6090" w:rsidP="00630D71">
            <w:pPr>
              <w:ind w:firstLine="0"/>
            </w:pPr>
            <w:r>
              <w:t>Napiš, proč je podle tebe důle</w:t>
            </w:r>
            <w:r w:rsidR="003A7D46">
              <w:t>žité dbát na vztahy v kolektivu.</w:t>
            </w:r>
          </w:p>
          <w:p w:rsidR="009A6090" w:rsidRDefault="009A6090" w:rsidP="00630D71">
            <w:pPr>
              <w:ind w:firstLine="0"/>
            </w:pPr>
            <w:r>
              <w:t>C</w:t>
            </w:r>
            <w:r w:rsidR="00C9115A">
              <w:t xml:space="preserve">harakterizuj vztahy mezi dětmi ve vaší družině/ve vašem oddíle (atmosféra, je tam nějaká „hvězda,“ někdo, kdo úplně nezapadá…?). </w:t>
            </w:r>
          </w:p>
          <w:p w:rsidR="00C9115A" w:rsidRDefault="00C9115A" w:rsidP="00630D71">
            <w:pPr>
              <w:ind w:firstLine="0"/>
            </w:pPr>
            <w:r>
              <w:t>Zkus popsat, na co se do budoucna v programu zaměříš, abys podpořila příznivé vztahy v družině/oddíle.</w:t>
            </w:r>
          </w:p>
        </w:tc>
        <w:tc>
          <w:tcPr>
            <w:tcW w:w="4644" w:type="dxa"/>
          </w:tcPr>
          <w:p w:rsidR="009A6090" w:rsidRDefault="00C9115A" w:rsidP="00630D71">
            <w:pPr>
              <w:ind w:firstLine="0"/>
            </w:pPr>
            <w:r>
              <w:t xml:space="preserve">Popiš moment, kdy jsi byl/a na svou družinu/svůj oddíl pyšný/pyšná, kdy tě mile překvapili. </w:t>
            </w:r>
          </w:p>
          <w:p w:rsidR="009A6090" w:rsidRDefault="00C9115A" w:rsidP="00630D71">
            <w:pPr>
              <w:ind w:firstLine="0"/>
            </w:pPr>
            <w:r>
              <w:t>Charakterizuj, co ve vztazích mezi dětmi ve tvé družině/oddíle funguje a čím si myslíš, že to je.</w:t>
            </w:r>
          </w:p>
          <w:p w:rsidR="009A6090" w:rsidRDefault="009A6090" w:rsidP="00630D71">
            <w:pPr>
              <w:ind w:firstLine="0"/>
            </w:pPr>
            <w:r>
              <w:t>Napiš, proč je podle tebe důležité dbát na vztahy v kolektivu.</w:t>
            </w:r>
          </w:p>
        </w:tc>
      </w:tr>
      <w:tr w:rsidR="009A6090" w:rsidTr="009A6090">
        <w:tc>
          <w:tcPr>
            <w:tcW w:w="4644" w:type="dxa"/>
          </w:tcPr>
          <w:p w:rsidR="00C9115A" w:rsidRDefault="00C9115A" w:rsidP="00C9115A">
            <w:pPr>
              <w:ind w:firstLine="0"/>
            </w:pPr>
            <w:r>
              <w:t>Zkus si vzpomenout na vedoucí z oddílu, kteří tě dříve vedli. Označil bys někoho z nich za svůj vzor? Pokud ano, napiš, čím konkrétně si</w:t>
            </w:r>
            <w:r w:rsidR="001223F5">
              <w:t xml:space="preserve"> tvůj obdiv zasloužil, a zda</w:t>
            </w:r>
            <w:r>
              <w:t xml:space="preserve"> ti to nějak pomáhá ve tvé práci s dětmi.</w:t>
            </w:r>
          </w:p>
          <w:p w:rsidR="009A6090" w:rsidRDefault="009A6090" w:rsidP="00C9115A">
            <w:pPr>
              <w:ind w:firstLine="0"/>
            </w:pPr>
            <w:r>
              <w:t>Pokud máš nějaký životní vzor v současnosti, popiš i jeho vlastnosti.</w:t>
            </w:r>
          </w:p>
        </w:tc>
        <w:tc>
          <w:tcPr>
            <w:tcW w:w="4644" w:type="dxa"/>
          </w:tcPr>
          <w:p w:rsidR="00C9115A" w:rsidRDefault="009A6090" w:rsidP="00C9115A">
            <w:pPr>
              <w:ind w:firstLine="0"/>
            </w:pPr>
            <w:r>
              <w:t>Napiš, v čem jsi ty vzorem dětem v oddíle a v čem by ses mohl naopak ještě zlepšit, abys</w:t>
            </w:r>
            <w:r w:rsidR="00C9115A">
              <w:t xml:space="preserve"> byl pro děti</w:t>
            </w:r>
            <w:r>
              <w:t xml:space="preserve"> ještě lepším vzorem.</w:t>
            </w:r>
          </w:p>
          <w:p w:rsidR="003A7D46" w:rsidRDefault="003A7D46" w:rsidP="00C9115A">
            <w:pPr>
              <w:ind w:firstLine="0"/>
            </w:pPr>
            <w:r>
              <w:t>Jaké další vzory podle tebe děti mají (zkus se zamyslet i nad knížkami, filmy…)?</w:t>
            </w:r>
          </w:p>
          <w:p w:rsidR="00C9115A" w:rsidRDefault="00C9115A" w:rsidP="00235446">
            <w:pPr>
              <w:ind w:firstLine="0"/>
            </w:pPr>
          </w:p>
        </w:tc>
      </w:tr>
      <w:tr w:rsidR="009A6090" w:rsidTr="00904B72">
        <w:tc>
          <w:tcPr>
            <w:tcW w:w="9288" w:type="dxa"/>
            <w:gridSpan w:val="2"/>
          </w:tcPr>
          <w:p w:rsidR="00630D71" w:rsidRPr="0086412C" w:rsidRDefault="00630D71" w:rsidP="00235446">
            <w:pPr>
              <w:ind w:firstLine="0"/>
            </w:pPr>
            <w:r w:rsidRPr="0086412C">
              <w:t xml:space="preserve">Znáš své děti? </w:t>
            </w:r>
          </w:p>
          <w:p w:rsidR="00E57F2A" w:rsidRPr="0086412C" w:rsidRDefault="00630D71" w:rsidP="00235446">
            <w:pPr>
              <w:ind w:firstLine="0"/>
            </w:pPr>
            <w:r w:rsidRPr="0086412C">
              <w:t xml:space="preserve">Vyber si jedno dítě ze své družiny nebo oddílu, </w:t>
            </w:r>
            <w:r w:rsidR="003A7D46">
              <w:t xml:space="preserve">které je v kolektivu výrazně jiné, než ostatní (něčím tě zaujalo, ať už je to cokoli) </w:t>
            </w:r>
            <w:r w:rsidR="009A6090" w:rsidRPr="0086412C">
              <w:t xml:space="preserve">a </w:t>
            </w:r>
            <w:r w:rsidR="00E57F2A" w:rsidRPr="0086412C">
              <w:t>zaměř se na něj v následujícím úkolu.</w:t>
            </w:r>
          </w:p>
          <w:p w:rsidR="000D6470" w:rsidRDefault="000D6470" w:rsidP="00235446">
            <w:pPr>
              <w:ind w:firstLine="0"/>
            </w:pPr>
            <w:r>
              <w:t>Zkus dítě co nejpodrobněji popsat, zaměř se na dítě samo o sobě (věk, temperament, zájmy, povahové vlastnosti a jak se projevují, jeho fyzický vzhled a zdravotní stav, co mu jde lépe a co hůř, jeho rodinné vztahy, kamarádské vzta</w:t>
            </w:r>
            <w:r w:rsidR="001223F5">
              <w:t xml:space="preserve">hy </w:t>
            </w:r>
            <w:r>
              <w:t>a cokoli jiného ti bude připadat důležité), a na jeho roli v oddíle (</w:t>
            </w:r>
            <w:r w:rsidR="001223F5">
              <w:t xml:space="preserve">jeho role v kolektivu, </w:t>
            </w:r>
            <w:r>
              <w:t>jaké má vztahy s dětmi a vedoucími, jak se projevuje v kontextu různých programů, jak dlouho už v oddíle je…).</w:t>
            </w:r>
          </w:p>
          <w:p w:rsidR="000D6470" w:rsidRDefault="003A7D46" w:rsidP="00235446">
            <w:pPr>
              <w:ind w:firstLine="0"/>
            </w:pPr>
            <w:r>
              <w:t>Poté se zaměř na to, v čem bys dítě chtěl dále rozvíjet: které jeho vlastnosti a schopnosti podpořit</w:t>
            </w:r>
            <w:r w:rsidR="00502CF0">
              <w:t xml:space="preserve"> a jak. </w:t>
            </w:r>
          </w:p>
          <w:p w:rsidR="000D6470" w:rsidRDefault="000D6470" w:rsidP="00235446">
            <w:pPr>
              <w:ind w:firstLine="0"/>
            </w:pPr>
            <w:r>
              <w:t>Výsledkem úkolu by měla být co nejpodrobnější charakteristika dítěte a aspoň pár bodů plán</w:t>
            </w:r>
            <w:r w:rsidR="00502CF0">
              <w:t>u, jak v oddíle pracovat dál, aby vám společně bylo dobře.</w:t>
            </w:r>
          </w:p>
          <w:p w:rsidR="009A6090" w:rsidRPr="00630D71" w:rsidRDefault="009A6090" w:rsidP="00235446">
            <w:pPr>
              <w:ind w:firstLine="0"/>
              <w:rPr>
                <w:rFonts w:ascii="Arial" w:hAnsi="Arial" w:cs="Arial"/>
                <w:color w:val="222222"/>
                <w:sz w:val="20"/>
                <w:szCs w:val="20"/>
                <w:shd w:val="clear" w:color="auto" w:fill="FFFFFF"/>
              </w:rPr>
            </w:pPr>
          </w:p>
        </w:tc>
      </w:tr>
    </w:tbl>
    <w:p w:rsidR="001C76B4" w:rsidRPr="00235446" w:rsidRDefault="001C76B4" w:rsidP="001C76B4">
      <w:pPr>
        <w:pStyle w:val="Odstavecseseznamem"/>
        <w:ind w:left="1429" w:firstLine="0"/>
      </w:pPr>
    </w:p>
    <w:sectPr w:rsidR="001C76B4" w:rsidRPr="00235446" w:rsidSect="00465B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B27AC"/>
    <w:multiLevelType w:val="hybridMultilevel"/>
    <w:tmpl w:val="8CFAE6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4D85141"/>
    <w:multiLevelType w:val="hybridMultilevel"/>
    <w:tmpl w:val="20B07D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4E1C4187"/>
    <w:multiLevelType w:val="hybridMultilevel"/>
    <w:tmpl w:val="27287CC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59266297"/>
    <w:multiLevelType w:val="hybridMultilevel"/>
    <w:tmpl w:val="52889A4E"/>
    <w:lvl w:ilvl="0" w:tplc="6F66F6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5CA7495D"/>
    <w:multiLevelType w:val="hybridMultilevel"/>
    <w:tmpl w:val="4C6C3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9770BCC"/>
    <w:multiLevelType w:val="hybridMultilevel"/>
    <w:tmpl w:val="8FB23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35446"/>
    <w:rsid w:val="00096F17"/>
    <w:rsid w:val="000D6470"/>
    <w:rsid w:val="001223F5"/>
    <w:rsid w:val="001C76B4"/>
    <w:rsid w:val="00235446"/>
    <w:rsid w:val="00292B14"/>
    <w:rsid w:val="003A7D46"/>
    <w:rsid w:val="00465B7D"/>
    <w:rsid w:val="00502CF0"/>
    <w:rsid w:val="00545C12"/>
    <w:rsid w:val="0055209C"/>
    <w:rsid w:val="00590123"/>
    <w:rsid w:val="00630D71"/>
    <w:rsid w:val="0086412C"/>
    <w:rsid w:val="009A6090"/>
    <w:rsid w:val="00A113FA"/>
    <w:rsid w:val="00AF6447"/>
    <w:rsid w:val="00B00E01"/>
    <w:rsid w:val="00C9115A"/>
    <w:rsid w:val="00E57F2A"/>
    <w:rsid w:val="00EF5CB2"/>
    <w:rsid w:val="00F040A9"/>
    <w:rsid w:val="00FC7E7C"/>
    <w:rsid w:val="00FF69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B7D"/>
  </w:style>
  <w:style w:type="paragraph" w:styleId="Nadpis1">
    <w:name w:val="heading 1"/>
    <w:basedOn w:val="Normln"/>
    <w:next w:val="Normln"/>
    <w:link w:val="Nadpis1Char"/>
    <w:uiPriority w:val="9"/>
    <w:qFormat/>
    <w:rsid w:val="00235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354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35446"/>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235446"/>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5446"/>
    <w:pPr>
      <w:ind w:left="720"/>
      <w:contextualSpacing/>
    </w:pPr>
  </w:style>
  <w:style w:type="table" w:styleId="Mkatabulky">
    <w:name w:val="Table Grid"/>
    <w:basedOn w:val="Normlntabulka"/>
    <w:uiPriority w:val="59"/>
    <w:rsid w:val="00C91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370</Words>
  <Characters>2187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Barunka</dc:creator>
  <cp:lastModifiedBy>Barunka</cp:lastModifiedBy>
  <cp:revision>13</cp:revision>
  <dcterms:created xsi:type="dcterms:W3CDTF">2014-10-26T16:53:00Z</dcterms:created>
  <dcterms:modified xsi:type="dcterms:W3CDTF">2014-11-18T12:18:00Z</dcterms:modified>
</cp:coreProperties>
</file>